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787" w:rsidRDefault="00B75948" w:rsidP="00C617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Стоимость услуг </w:t>
      </w:r>
      <w:r w:rsidR="00C61787" w:rsidRPr="00C61787">
        <w:rPr>
          <w:rFonts w:ascii="Arial" w:hAnsi="Arial" w:cs="Arial"/>
          <w:b/>
          <w:sz w:val="24"/>
          <w:szCs w:val="24"/>
        </w:rPr>
        <w:t xml:space="preserve">ООО «Крым </w:t>
      </w:r>
      <w:proofErr w:type="spellStart"/>
      <w:r w:rsidR="00C61787" w:rsidRPr="00C61787">
        <w:rPr>
          <w:rFonts w:ascii="Arial" w:hAnsi="Arial" w:cs="Arial"/>
          <w:b/>
          <w:sz w:val="24"/>
          <w:szCs w:val="24"/>
        </w:rPr>
        <w:t>ЭкоПроект</w:t>
      </w:r>
      <w:proofErr w:type="spellEnd"/>
      <w:r w:rsidR="00C61787" w:rsidRPr="00C61787">
        <w:rPr>
          <w:rFonts w:ascii="Arial" w:hAnsi="Arial" w:cs="Arial"/>
          <w:b/>
          <w:sz w:val="24"/>
          <w:szCs w:val="24"/>
        </w:rPr>
        <w:t>»</w:t>
      </w:r>
    </w:p>
    <w:p w:rsidR="00C61787" w:rsidRPr="00C61787" w:rsidRDefault="00C61787" w:rsidP="00C617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7"/>
        <w:tblW w:w="10223" w:type="dxa"/>
        <w:tblLayout w:type="fixed"/>
        <w:tblLook w:val="04A0" w:firstRow="1" w:lastRow="0" w:firstColumn="1" w:lastColumn="0" w:noHBand="0" w:noVBand="1"/>
      </w:tblPr>
      <w:tblGrid>
        <w:gridCol w:w="539"/>
        <w:gridCol w:w="3425"/>
        <w:gridCol w:w="2552"/>
        <w:gridCol w:w="2048"/>
        <w:gridCol w:w="1659"/>
      </w:tblGrid>
      <w:tr w:rsidR="003D78EC" w:rsidRPr="00593B22" w:rsidTr="00593B22">
        <w:tc>
          <w:tcPr>
            <w:tcW w:w="539" w:type="dxa"/>
            <w:vAlign w:val="center"/>
          </w:tcPr>
          <w:p w:rsidR="003D78EC" w:rsidRPr="00593B22" w:rsidRDefault="003D78EC" w:rsidP="00593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22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3425" w:type="dxa"/>
            <w:vAlign w:val="center"/>
          </w:tcPr>
          <w:p w:rsidR="003D78EC" w:rsidRPr="00593B22" w:rsidRDefault="003D78EC" w:rsidP="00593B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8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552" w:type="dxa"/>
            <w:vAlign w:val="center"/>
          </w:tcPr>
          <w:p w:rsidR="003D78EC" w:rsidRPr="00593B22" w:rsidRDefault="006178E5" w:rsidP="00593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Этапы согласования</w:t>
            </w:r>
          </w:p>
        </w:tc>
        <w:tc>
          <w:tcPr>
            <w:tcW w:w="2048" w:type="dxa"/>
            <w:vAlign w:val="center"/>
          </w:tcPr>
          <w:p w:rsidR="003D78EC" w:rsidRPr="00593B22" w:rsidRDefault="003D78EC" w:rsidP="00593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8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выполнения работы</w:t>
            </w:r>
          </w:p>
        </w:tc>
        <w:tc>
          <w:tcPr>
            <w:tcW w:w="1659" w:type="dxa"/>
            <w:vAlign w:val="center"/>
          </w:tcPr>
          <w:p w:rsidR="003D78EC" w:rsidRPr="00593B22" w:rsidRDefault="003D78EC" w:rsidP="00593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8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Стоимость, </w:t>
            </w:r>
            <w:proofErr w:type="spellStart"/>
            <w:r w:rsidRPr="003D78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C61787" w:rsidRPr="00593B22" w:rsidTr="00593B22">
        <w:tc>
          <w:tcPr>
            <w:tcW w:w="539" w:type="dxa"/>
            <w:vAlign w:val="center"/>
          </w:tcPr>
          <w:p w:rsidR="00C61787" w:rsidRPr="00593B22" w:rsidRDefault="00C61787" w:rsidP="00593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25" w:type="dxa"/>
            <w:vAlign w:val="center"/>
          </w:tcPr>
          <w:p w:rsidR="00C61787" w:rsidRPr="003D78EC" w:rsidRDefault="00C61787" w:rsidP="00C61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vAlign w:val="center"/>
          </w:tcPr>
          <w:p w:rsidR="00C61787" w:rsidRPr="003D78EC" w:rsidRDefault="00C61787" w:rsidP="00593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8" w:type="dxa"/>
            <w:vAlign w:val="center"/>
          </w:tcPr>
          <w:p w:rsidR="00C61787" w:rsidRPr="003D78EC" w:rsidRDefault="00C61787" w:rsidP="00593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9" w:type="dxa"/>
            <w:vAlign w:val="center"/>
          </w:tcPr>
          <w:p w:rsidR="00C61787" w:rsidRPr="003D78EC" w:rsidRDefault="00C61787" w:rsidP="00593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6178E5" w:rsidRPr="00593B22" w:rsidTr="00593B22">
        <w:tc>
          <w:tcPr>
            <w:tcW w:w="539" w:type="dxa"/>
            <w:vAlign w:val="center"/>
          </w:tcPr>
          <w:p w:rsidR="006178E5" w:rsidRPr="00593B22" w:rsidRDefault="006178E5" w:rsidP="00B759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25" w:type="dxa"/>
          </w:tcPr>
          <w:p w:rsidR="006178E5" w:rsidRDefault="006178E5" w:rsidP="00617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8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Разработка проекта предельно-допустимых выбросов (ПДВ)</w:t>
            </w:r>
            <w:r w:rsidRPr="003D78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загрязняющи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 веществ в атмосферный воздух.</w:t>
            </w:r>
          </w:p>
          <w:p w:rsidR="006178E5" w:rsidRDefault="006178E5" w:rsidP="00617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Включает в себя Инвентаризацию источников выбросов</w:t>
            </w:r>
          </w:p>
          <w:p w:rsidR="006178E5" w:rsidRPr="003D78EC" w:rsidRDefault="006178E5" w:rsidP="00617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6178E5" w:rsidRPr="003D78EC" w:rsidRDefault="006178E5" w:rsidP="00617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8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Утверждается Заказчиком и согласовывается уполномоченным органом.</w:t>
            </w:r>
          </w:p>
        </w:tc>
        <w:tc>
          <w:tcPr>
            <w:tcW w:w="2048" w:type="dxa"/>
          </w:tcPr>
          <w:p w:rsidR="006178E5" w:rsidRPr="003D78EC" w:rsidRDefault="006178E5" w:rsidP="00B759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8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20-ти рабочих дней </w:t>
            </w:r>
          </w:p>
        </w:tc>
        <w:tc>
          <w:tcPr>
            <w:tcW w:w="1659" w:type="dxa"/>
          </w:tcPr>
          <w:p w:rsidR="006178E5" w:rsidRPr="003D78EC" w:rsidRDefault="006178E5" w:rsidP="00617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8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 9000 до 12000 (за 1 источник)</w:t>
            </w:r>
          </w:p>
        </w:tc>
      </w:tr>
      <w:tr w:rsidR="006178E5" w:rsidRPr="00593B22" w:rsidTr="00593B22">
        <w:tc>
          <w:tcPr>
            <w:tcW w:w="539" w:type="dxa"/>
          </w:tcPr>
          <w:p w:rsidR="006178E5" w:rsidRPr="003D78EC" w:rsidRDefault="006178E5" w:rsidP="00617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8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5" w:type="dxa"/>
          </w:tcPr>
          <w:p w:rsidR="006178E5" w:rsidRPr="003D78EC" w:rsidRDefault="006178E5" w:rsidP="00617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8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Разработка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проекта нормативов образования отходов и лимитов на их размещения </w:t>
            </w:r>
            <w:r w:rsidRPr="003D78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ПНООЛР</w:t>
            </w:r>
            <w:r w:rsidRPr="003D78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(при наличии паспортов отходов)</w:t>
            </w:r>
          </w:p>
          <w:p w:rsidR="006178E5" w:rsidRPr="003D78EC" w:rsidRDefault="006178E5" w:rsidP="006178E5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6178E5" w:rsidRPr="003D78EC" w:rsidRDefault="006178E5" w:rsidP="00617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8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Утверждается Заказчиком и согласовывается уполномоченным органом.</w:t>
            </w:r>
          </w:p>
        </w:tc>
        <w:tc>
          <w:tcPr>
            <w:tcW w:w="2048" w:type="dxa"/>
          </w:tcPr>
          <w:p w:rsidR="006178E5" w:rsidRDefault="006178E5" w:rsidP="00617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8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 – 30 рабочих дней, </w:t>
            </w:r>
          </w:p>
          <w:p w:rsidR="006178E5" w:rsidRPr="003D78EC" w:rsidRDefault="006178E5" w:rsidP="00617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</w:tcPr>
          <w:p w:rsidR="006178E5" w:rsidRPr="003D78EC" w:rsidRDefault="006178E5" w:rsidP="00617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8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3500 за 1 отход,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 не менее 35000 за 1 проект </w:t>
            </w:r>
          </w:p>
        </w:tc>
      </w:tr>
      <w:tr w:rsidR="006178E5" w:rsidRPr="00593B22" w:rsidTr="000250F9">
        <w:trPr>
          <w:trHeight w:val="1720"/>
        </w:trPr>
        <w:tc>
          <w:tcPr>
            <w:tcW w:w="539" w:type="dxa"/>
          </w:tcPr>
          <w:p w:rsidR="006178E5" w:rsidRPr="003D78EC" w:rsidRDefault="006178E5" w:rsidP="00617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8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25" w:type="dxa"/>
          </w:tcPr>
          <w:p w:rsidR="006178E5" w:rsidRPr="003D78EC" w:rsidRDefault="006178E5" w:rsidP="00617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8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Разработка </w:t>
            </w:r>
            <w:r w:rsidRPr="003D78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паспортов опасных отходов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6178E5" w:rsidRPr="003D78EC" w:rsidRDefault="006178E5" w:rsidP="00617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8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Утверждается Заказчиком, согласовывается уполномоченным органом.</w:t>
            </w:r>
          </w:p>
        </w:tc>
        <w:tc>
          <w:tcPr>
            <w:tcW w:w="2048" w:type="dxa"/>
          </w:tcPr>
          <w:p w:rsidR="006178E5" w:rsidRPr="003D78EC" w:rsidRDefault="006178E5" w:rsidP="00B759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8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Pr="003D78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-ти рабочих дней </w:t>
            </w:r>
          </w:p>
        </w:tc>
        <w:tc>
          <w:tcPr>
            <w:tcW w:w="1659" w:type="dxa"/>
          </w:tcPr>
          <w:p w:rsidR="006178E5" w:rsidRPr="003D78EC" w:rsidRDefault="00624895" w:rsidP="00624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1500</w:t>
            </w:r>
            <w:bookmarkStart w:id="0" w:name="_GoBack"/>
            <w:bookmarkEnd w:id="0"/>
          </w:p>
        </w:tc>
      </w:tr>
      <w:tr w:rsidR="006178E5" w:rsidRPr="00593B22" w:rsidTr="00593B22">
        <w:tc>
          <w:tcPr>
            <w:tcW w:w="539" w:type="dxa"/>
          </w:tcPr>
          <w:p w:rsidR="006178E5" w:rsidRPr="003D78EC" w:rsidRDefault="006178E5" w:rsidP="00617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8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25" w:type="dxa"/>
          </w:tcPr>
          <w:p w:rsidR="006178E5" w:rsidRPr="003D78EC" w:rsidRDefault="006178E5" w:rsidP="000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8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 2</w:t>
            </w:r>
            <w:r w:rsidR="00025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-ТП (отход, воздух, </w:t>
            </w:r>
            <w:proofErr w:type="spellStart"/>
            <w:r w:rsidRPr="003D78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водхоз</w:t>
            </w:r>
            <w:proofErr w:type="spellEnd"/>
            <w:r w:rsidRPr="003D78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2" w:type="dxa"/>
          </w:tcPr>
          <w:p w:rsidR="006178E5" w:rsidRPr="003D78EC" w:rsidRDefault="006178E5" w:rsidP="00617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8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Представляется до 1 февраля года, следующего за отчетным в уполномоченные органы </w:t>
            </w:r>
          </w:p>
        </w:tc>
        <w:tc>
          <w:tcPr>
            <w:tcW w:w="2048" w:type="dxa"/>
          </w:tcPr>
          <w:p w:rsidR="006178E5" w:rsidRPr="003D78EC" w:rsidRDefault="006178E5" w:rsidP="00617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8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14-ти рабочих дней </w:t>
            </w:r>
          </w:p>
        </w:tc>
        <w:tc>
          <w:tcPr>
            <w:tcW w:w="1659" w:type="dxa"/>
          </w:tcPr>
          <w:p w:rsidR="006178E5" w:rsidRPr="003D78EC" w:rsidRDefault="006178E5" w:rsidP="00617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8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2000-4000 </w:t>
            </w:r>
          </w:p>
        </w:tc>
      </w:tr>
      <w:tr w:rsidR="00F97106" w:rsidRPr="00593B22" w:rsidTr="00593B22">
        <w:tc>
          <w:tcPr>
            <w:tcW w:w="539" w:type="dxa"/>
          </w:tcPr>
          <w:p w:rsidR="00F97106" w:rsidRPr="003D78EC" w:rsidRDefault="00F97106" w:rsidP="00593B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8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25" w:type="dxa"/>
          </w:tcPr>
          <w:p w:rsidR="00F97106" w:rsidRPr="003D78EC" w:rsidRDefault="00F97106" w:rsidP="00593B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8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Подготовка </w:t>
            </w:r>
            <w:r w:rsidRPr="003D78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отчетности</w:t>
            </w:r>
            <w:r w:rsidRPr="003D78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B75948" w:rsidRPr="00B7594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МПС</w:t>
            </w:r>
            <w:r w:rsidR="00B75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D78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 образовании, использовании, обезвреживании и размещении отходов </w:t>
            </w:r>
            <w:r w:rsidRPr="003D78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для субъектов малого и среднего предпринимательства</w:t>
            </w:r>
            <w:r w:rsidRPr="003D78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</w:tcPr>
          <w:p w:rsidR="00F97106" w:rsidRPr="003D78EC" w:rsidRDefault="00F97106" w:rsidP="00593B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8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Представляется в уведомительном порядке до 15 января года, следующего за отчетным периодом.</w:t>
            </w:r>
          </w:p>
        </w:tc>
        <w:tc>
          <w:tcPr>
            <w:tcW w:w="2048" w:type="dxa"/>
          </w:tcPr>
          <w:p w:rsidR="00F97106" w:rsidRPr="003D78EC" w:rsidRDefault="00F97106" w:rsidP="00617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8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10-ти рабочих дней </w:t>
            </w:r>
          </w:p>
        </w:tc>
        <w:tc>
          <w:tcPr>
            <w:tcW w:w="1659" w:type="dxa"/>
          </w:tcPr>
          <w:p w:rsidR="00F97106" w:rsidRPr="003D78EC" w:rsidRDefault="00F97106" w:rsidP="00593B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8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3000-5000</w:t>
            </w:r>
          </w:p>
        </w:tc>
      </w:tr>
      <w:tr w:rsidR="00F97106" w:rsidRPr="00593B22" w:rsidTr="00593B22">
        <w:tc>
          <w:tcPr>
            <w:tcW w:w="539" w:type="dxa"/>
          </w:tcPr>
          <w:p w:rsidR="00F97106" w:rsidRPr="003D78EC" w:rsidRDefault="00F97106" w:rsidP="00593B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8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25" w:type="dxa"/>
          </w:tcPr>
          <w:p w:rsidR="00F97106" w:rsidRPr="003D78EC" w:rsidRDefault="00F97106" w:rsidP="00593B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8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Подготовка </w:t>
            </w:r>
            <w:r w:rsidRPr="003D78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Технического отчета о неизменности производственного процесса</w:t>
            </w:r>
            <w:r w:rsidRPr="003D78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</w:tcPr>
          <w:p w:rsidR="00F97106" w:rsidRPr="003D78EC" w:rsidRDefault="00F97106" w:rsidP="00593B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8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Утверждается Заказчиком.</w:t>
            </w:r>
          </w:p>
        </w:tc>
        <w:tc>
          <w:tcPr>
            <w:tcW w:w="2048" w:type="dxa"/>
          </w:tcPr>
          <w:p w:rsidR="00F97106" w:rsidRPr="003D78EC" w:rsidRDefault="00F97106" w:rsidP="000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8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30-ти рабочих дней </w:t>
            </w:r>
          </w:p>
        </w:tc>
        <w:tc>
          <w:tcPr>
            <w:tcW w:w="1659" w:type="dxa"/>
          </w:tcPr>
          <w:p w:rsidR="00F97106" w:rsidRPr="003D78EC" w:rsidRDefault="00F97106" w:rsidP="00593B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8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 за 1 отход.</w:t>
            </w:r>
          </w:p>
        </w:tc>
      </w:tr>
      <w:tr w:rsidR="00F97106" w:rsidRPr="00593B22" w:rsidTr="006178E5">
        <w:trPr>
          <w:trHeight w:val="1112"/>
        </w:trPr>
        <w:tc>
          <w:tcPr>
            <w:tcW w:w="539" w:type="dxa"/>
          </w:tcPr>
          <w:p w:rsidR="00F97106" w:rsidRPr="003D78EC" w:rsidRDefault="00F97106" w:rsidP="00593B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8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25" w:type="dxa"/>
          </w:tcPr>
          <w:p w:rsidR="00F97106" w:rsidRPr="003D78EC" w:rsidRDefault="00F97106" w:rsidP="00593B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8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Подготовка </w:t>
            </w:r>
            <w:r w:rsidRPr="003D78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журналов учета</w:t>
            </w:r>
            <w:r w:rsidRPr="003D78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образовавшихся, использованных, обезвреженных, переданных другим лицам или полученных от других лиц, а также размещенных отходов</w:t>
            </w:r>
          </w:p>
        </w:tc>
        <w:tc>
          <w:tcPr>
            <w:tcW w:w="2552" w:type="dxa"/>
          </w:tcPr>
          <w:p w:rsidR="00F97106" w:rsidRPr="003D78EC" w:rsidRDefault="00F97106" w:rsidP="00593B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</w:tcPr>
          <w:p w:rsidR="00F97106" w:rsidRPr="003D78EC" w:rsidRDefault="00F97106" w:rsidP="000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8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20-ти рабочих дней </w:t>
            </w:r>
          </w:p>
        </w:tc>
        <w:tc>
          <w:tcPr>
            <w:tcW w:w="1659" w:type="dxa"/>
          </w:tcPr>
          <w:p w:rsidR="00F97106" w:rsidRPr="003D78EC" w:rsidRDefault="00F97106" w:rsidP="00593B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8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3000 до 5000 за календарный год.</w:t>
            </w:r>
          </w:p>
        </w:tc>
      </w:tr>
      <w:tr w:rsidR="006178E5" w:rsidRPr="00593B22" w:rsidTr="00593B22">
        <w:tc>
          <w:tcPr>
            <w:tcW w:w="539" w:type="dxa"/>
          </w:tcPr>
          <w:p w:rsidR="006178E5" w:rsidRPr="003D78EC" w:rsidRDefault="006178E5" w:rsidP="00617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8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25" w:type="dxa"/>
          </w:tcPr>
          <w:p w:rsidR="006178E5" w:rsidRPr="003D78EC" w:rsidRDefault="006178E5" w:rsidP="00617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8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 платы за негативное воздействие (ПНВ)</w:t>
            </w:r>
          </w:p>
        </w:tc>
        <w:tc>
          <w:tcPr>
            <w:tcW w:w="2552" w:type="dxa"/>
          </w:tcPr>
          <w:p w:rsidR="006178E5" w:rsidRPr="003D78EC" w:rsidRDefault="006178E5" w:rsidP="00617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8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внесения платы за негативное воздействие (ПНВ) на окружающую среду - не позднее 20 числа месяца, следующего за отчетным периодом, отчетным периодом признается календарный квартал. Подписывается Заказчиком, предоставляется в уполномоченный орган.</w:t>
            </w:r>
          </w:p>
        </w:tc>
        <w:tc>
          <w:tcPr>
            <w:tcW w:w="2048" w:type="dxa"/>
          </w:tcPr>
          <w:p w:rsidR="006178E5" w:rsidRPr="003D78EC" w:rsidRDefault="000250F9" w:rsidP="000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5 - 7 рабочих дней</w:t>
            </w:r>
          </w:p>
        </w:tc>
        <w:tc>
          <w:tcPr>
            <w:tcW w:w="1659" w:type="dxa"/>
          </w:tcPr>
          <w:p w:rsidR="006178E5" w:rsidRPr="003D78EC" w:rsidRDefault="006178E5" w:rsidP="00617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8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1500-3000</w:t>
            </w:r>
          </w:p>
        </w:tc>
      </w:tr>
      <w:tr w:rsidR="00F97106" w:rsidRPr="00593B22" w:rsidTr="00593B22">
        <w:tc>
          <w:tcPr>
            <w:tcW w:w="539" w:type="dxa"/>
          </w:tcPr>
          <w:p w:rsidR="00F97106" w:rsidRPr="003D78EC" w:rsidRDefault="00B75948" w:rsidP="00593B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25" w:type="dxa"/>
          </w:tcPr>
          <w:p w:rsidR="00F97106" w:rsidRPr="003D78EC" w:rsidRDefault="00F97106" w:rsidP="00593B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8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Разработка проекта санитарно-защитной зоны</w:t>
            </w:r>
            <w:r w:rsidRPr="003D78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(проект СЗЗ) организации.</w:t>
            </w:r>
          </w:p>
        </w:tc>
        <w:tc>
          <w:tcPr>
            <w:tcW w:w="2552" w:type="dxa"/>
          </w:tcPr>
          <w:p w:rsidR="00F97106" w:rsidRPr="003D78EC" w:rsidRDefault="00F97106" w:rsidP="00593B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8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Утверждается Заказчиком, согласовывается уполномоченным органом</w:t>
            </w:r>
          </w:p>
        </w:tc>
        <w:tc>
          <w:tcPr>
            <w:tcW w:w="2048" w:type="dxa"/>
          </w:tcPr>
          <w:p w:rsidR="00F97106" w:rsidRPr="003D78EC" w:rsidRDefault="00F97106" w:rsidP="00B759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8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30-ти рабочих дней </w:t>
            </w:r>
          </w:p>
        </w:tc>
        <w:tc>
          <w:tcPr>
            <w:tcW w:w="1659" w:type="dxa"/>
          </w:tcPr>
          <w:p w:rsidR="00F97106" w:rsidRPr="003D78EC" w:rsidRDefault="00F97106" w:rsidP="00593B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8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50000 (для одной обособленной площадки).</w:t>
            </w:r>
          </w:p>
        </w:tc>
      </w:tr>
      <w:tr w:rsidR="00F97106" w:rsidRPr="00593B22" w:rsidTr="00593B22">
        <w:tc>
          <w:tcPr>
            <w:tcW w:w="539" w:type="dxa"/>
          </w:tcPr>
          <w:p w:rsidR="00F97106" w:rsidRPr="003D78EC" w:rsidRDefault="00F97106" w:rsidP="00B759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8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B75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25" w:type="dxa"/>
          </w:tcPr>
          <w:p w:rsidR="00F97106" w:rsidRPr="003D78EC" w:rsidRDefault="00F97106" w:rsidP="000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8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Комплексное экологиче</w:t>
            </w:r>
            <w:r w:rsidR="00025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ское сопровождение предприятия</w:t>
            </w:r>
          </w:p>
        </w:tc>
        <w:tc>
          <w:tcPr>
            <w:tcW w:w="2552" w:type="dxa"/>
          </w:tcPr>
          <w:p w:rsidR="00F97106" w:rsidRPr="003D78EC" w:rsidRDefault="00F97106" w:rsidP="00593B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</w:tcPr>
          <w:p w:rsidR="00F97106" w:rsidRPr="003D78EC" w:rsidRDefault="00F97106" w:rsidP="00593B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</w:tcPr>
          <w:p w:rsidR="00F97106" w:rsidRPr="003D78EC" w:rsidRDefault="00F97106" w:rsidP="00593B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8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2500 до 9500 за месяц.</w:t>
            </w:r>
          </w:p>
        </w:tc>
      </w:tr>
    </w:tbl>
    <w:p w:rsidR="00B75948" w:rsidRDefault="00B75948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3D78EC" w:rsidRDefault="00B75948">
      <w:r w:rsidRPr="003D78EC">
        <w:rPr>
          <w:rFonts w:ascii="Arial" w:eastAsia="Times New Roman" w:hAnsi="Arial" w:cs="Arial"/>
          <w:sz w:val="20"/>
          <w:szCs w:val="20"/>
          <w:lang w:eastAsia="ru-RU"/>
        </w:rPr>
        <w:t xml:space="preserve">Срок согласования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проектов в госучреждениях </w:t>
      </w:r>
      <w:r w:rsidRPr="003D78EC">
        <w:rPr>
          <w:rFonts w:ascii="Arial" w:eastAsia="Times New Roman" w:hAnsi="Arial" w:cs="Arial"/>
          <w:sz w:val="20"/>
          <w:szCs w:val="20"/>
          <w:lang w:eastAsia="ru-RU"/>
        </w:rPr>
        <w:t>устанавлива</w:t>
      </w:r>
      <w:r>
        <w:rPr>
          <w:rFonts w:ascii="Arial" w:eastAsia="Times New Roman" w:hAnsi="Arial" w:cs="Arial"/>
          <w:sz w:val="20"/>
          <w:szCs w:val="20"/>
          <w:lang w:eastAsia="ru-RU"/>
        </w:rPr>
        <w:t>ю</w:t>
      </w:r>
      <w:r w:rsidRPr="003D78EC">
        <w:rPr>
          <w:rFonts w:ascii="Arial" w:eastAsia="Times New Roman" w:hAnsi="Arial" w:cs="Arial"/>
          <w:sz w:val="20"/>
          <w:szCs w:val="20"/>
          <w:lang w:eastAsia="ru-RU"/>
        </w:rPr>
        <w:t>тся регламентом уполномоченного органа</w:t>
      </w:r>
    </w:p>
    <w:p w:rsidR="002A70EE" w:rsidRPr="003D78EC" w:rsidRDefault="002A70EE" w:rsidP="003D78EC"/>
    <w:sectPr w:rsidR="002A70EE" w:rsidRPr="003D78EC" w:rsidSect="00F97106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A4755"/>
    <w:multiLevelType w:val="multilevel"/>
    <w:tmpl w:val="8E609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E3BDE"/>
    <w:multiLevelType w:val="multilevel"/>
    <w:tmpl w:val="0C6A99C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34170F39"/>
    <w:multiLevelType w:val="hybridMultilevel"/>
    <w:tmpl w:val="CC28C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2448E"/>
    <w:multiLevelType w:val="multilevel"/>
    <w:tmpl w:val="7A125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36"/>
    <w:rsid w:val="000250F9"/>
    <w:rsid w:val="002A70EE"/>
    <w:rsid w:val="003D78EC"/>
    <w:rsid w:val="00593B22"/>
    <w:rsid w:val="006178E5"/>
    <w:rsid w:val="00624895"/>
    <w:rsid w:val="008D68B4"/>
    <w:rsid w:val="00AC3136"/>
    <w:rsid w:val="00B75948"/>
    <w:rsid w:val="00C61787"/>
    <w:rsid w:val="00F61BED"/>
    <w:rsid w:val="00F9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DD732-86C1-4E43-855E-75DDDB1A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0EE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0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70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A70E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A70E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wmi-callto">
    <w:name w:val="wmi-callto"/>
    <w:basedOn w:val="a0"/>
    <w:rsid w:val="002A70EE"/>
  </w:style>
  <w:style w:type="paragraph" w:styleId="a3">
    <w:name w:val="List Paragraph"/>
    <w:basedOn w:val="a"/>
    <w:uiPriority w:val="34"/>
    <w:qFormat/>
    <w:rsid w:val="002A70EE"/>
    <w:pPr>
      <w:ind w:left="720"/>
      <w:contextualSpacing/>
    </w:pPr>
  </w:style>
  <w:style w:type="paragraph" w:customStyle="1" w:styleId="headertext">
    <w:name w:val="headertext"/>
    <w:basedOn w:val="a"/>
    <w:rsid w:val="002A7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A7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A70EE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A70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A70E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A70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A70E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2A70EE"/>
    <w:rPr>
      <w:i/>
      <w:iCs/>
    </w:rPr>
  </w:style>
  <w:style w:type="table" w:styleId="a7">
    <w:name w:val="Table Grid"/>
    <w:basedOn w:val="a1"/>
    <w:uiPriority w:val="39"/>
    <w:rsid w:val="003D7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6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47F3A-5836-4AF0-9C5C-DB5DCAB2D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2016-10-27T05:25:00Z</dcterms:created>
  <dcterms:modified xsi:type="dcterms:W3CDTF">2016-12-13T11:38:00Z</dcterms:modified>
</cp:coreProperties>
</file>