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CE" w:rsidRPr="000C5CCE" w:rsidRDefault="000C5CCE" w:rsidP="000C5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C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="00EE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 +79785720984</w:t>
      </w:r>
    </w:p>
    <w:p w:rsidR="000C5CCE" w:rsidRPr="000C5CCE" w:rsidRDefault="000C5CCE" w:rsidP="000C5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C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C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Тип занятости: Основная работа, Подработка</w:t>
      </w:r>
    </w:p>
    <w:p w:rsidR="000C5CCE" w:rsidRPr="000C5CCE" w:rsidRDefault="000C5CCE" w:rsidP="000C5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C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C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Готовность к командировкам: Иногда</w:t>
      </w:r>
    </w:p>
    <w:p w:rsidR="000C5CCE" w:rsidRPr="000C5CCE" w:rsidRDefault="000C5CCE" w:rsidP="000C5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C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C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Сфера деятельности: Охрана, безопасность</w:t>
      </w:r>
    </w:p>
    <w:p w:rsidR="000C5CCE" w:rsidRPr="000C5CCE" w:rsidRDefault="000C5CCE" w:rsidP="000C5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C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C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Профессия: Инспектор, Охранник</w:t>
      </w:r>
    </w:p>
    <w:p w:rsidR="000C5CCE" w:rsidRPr="000C5CCE" w:rsidRDefault="000C5CCE" w:rsidP="000C5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C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C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График работы: Сменный график</w:t>
      </w:r>
    </w:p>
    <w:p w:rsidR="000C5CCE" w:rsidRPr="000C5CCE" w:rsidRDefault="000C5CCE" w:rsidP="000C5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C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C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Образование: Высшее</w:t>
      </w:r>
    </w:p>
    <w:p w:rsidR="000C5CCE" w:rsidRPr="000C5CCE" w:rsidRDefault="000C5CCE" w:rsidP="000C5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C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C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Стаж работы: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C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0C5CCE" w:rsidRPr="000C5CCE" w:rsidRDefault="000C5CCE" w:rsidP="000C5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C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C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Пол: Мужской</w:t>
      </w:r>
    </w:p>
    <w:p w:rsidR="00C92A8F" w:rsidRDefault="000C5CCE" w:rsidP="000C5CCE">
      <w:r>
        <w:rPr>
          <w:rFonts w:ascii="Times New Roman" w:eastAsia="Times New Roman" w:hAnsi="Symbol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28850" cy="3124200"/>
            <wp:effectExtent l="19050" t="0" r="0" b="0"/>
            <wp:wrapSquare wrapText="bothSides"/>
            <wp:docPr id="1" name="Рисунок 1" descr="https://60.img.avito.st/image/1/1.9Xy1wra4WZWDdduY093zXsNjW5MLY9uDg25blwVrUZ8D.VkWPKZ6jyLWnx23x6mSjnk71idOr9-Q86kJfNPYiB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60.img.avito.st/image/1/1.9Xy1wra4WZWDdduY093zXsNjW5MLY9uDg25blwVrUZ8D.VkWPKZ6jyLWnx23x6mSjnk71idOr9-Q86kJfNPYiBt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5CC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C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Возраст: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0C5CCE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</w:t>
      </w:r>
      <w:r>
        <w:br w:type="textWrapping" w:clear="all"/>
      </w:r>
    </w:p>
    <w:p w:rsidR="000C5CCE" w:rsidRDefault="000C5CCE" w:rsidP="000C5CCE">
      <w:pPr>
        <w:rPr>
          <w:rStyle w:val="style-item-addressstring-aksdu"/>
        </w:rPr>
      </w:pPr>
      <w:r>
        <w:rPr>
          <w:rStyle w:val="style-item-addressstring-aksdu"/>
        </w:rPr>
        <w:t>Севастополь, пр-т Генерала Острякова</w:t>
      </w:r>
    </w:p>
    <w:p w:rsidR="000C5CCE" w:rsidRDefault="000C5CCE" w:rsidP="000C5CCE">
      <w:r>
        <w:t xml:space="preserve">Работал в ВОХР Охрана Росгвардия, Охранник ,стрелок.Опыт обслуживание систем безопасности, а также охранно-пожарного оборудования. Международная Лицензия (офицер морской безопасности )закончилась в 22-м году Разработка и внедрение секьюрити плана по безопасности людей и охраняемых объектов и имущества -его усовершенствование.(так же по внутреннему и внешнему периметру .) </w:t>
      </w:r>
      <w:r>
        <w:br/>
        <w:t xml:space="preserve">Предотвращение возможных угроз и инцидентов на объекте. </w:t>
      </w:r>
      <w:r>
        <w:br/>
        <w:t xml:space="preserve">Ведение документации и отчетности о происходящих событиях. </w:t>
      </w:r>
      <w:r>
        <w:br/>
        <w:t xml:space="preserve">Так же хозяйственная деятельность, проведение инвентаризации́, руководство работой складов и т.д. </w:t>
      </w:r>
      <w:r>
        <w:br/>
        <w:t>Продвинутый пользовaтeль ПК (Word, Eхсel ) Работа с 1 С внесение информации в базу 1С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1"/>
      </w:tblGrid>
      <w:tr w:rsidR="000C5CCE" w:rsidRPr="000C5CCE" w:rsidTr="000C5C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CE" w:rsidRPr="000C5CCE" w:rsidRDefault="000C5CCE" w:rsidP="000C5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 транспорт — Легковое авто</w:t>
            </w:r>
          </w:p>
        </w:tc>
      </w:tr>
      <w:tr w:rsidR="000C5CCE" w:rsidRPr="000C5CCE" w:rsidTr="000C5C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CE" w:rsidRPr="000C5CCE" w:rsidRDefault="000C5CCE" w:rsidP="000C5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Гражданство</w:t>
            </w:r>
          </w:p>
        </w:tc>
      </w:tr>
      <w:tr w:rsidR="000C5CCE" w:rsidRPr="000C5CCE" w:rsidTr="000C5C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CE" w:rsidRPr="000C5CCE" w:rsidRDefault="000C5CCE" w:rsidP="000C5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 — Россия</w:t>
            </w:r>
          </w:p>
        </w:tc>
      </w:tr>
      <w:tr w:rsidR="000C5CCE" w:rsidRPr="000C5CCE" w:rsidTr="000C5C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CE" w:rsidRPr="000C5CCE" w:rsidRDefault="000C5CCE" w:rsidP="00EE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Медкнижка</w:t>
            </w:r>
          </w:p>
        </w:tc>
      </w:tr>
      <w:tr w:rsidR="000C5CCE" w:rsidRPr="000C5CCE" w:rsidTr="000C5C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CE" w:rsidRPr="000C5CCE" w:rsidRDefault="000C5CCE" w:rsidP="000C5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Медкнижка — Нет</w:t>
            </w:r>
          </w:p>
        </w:tc>
      </w:tr>
      <w:tr w:rsidR="000C5CCE" w:rsidRPr="000C5CCE" w:rsidTr="000C5C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CE" w:rsidRPr="000C5CCE" w:rsidRDefault="000C5CCE" w:rsidP="00EE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5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Стаж вождения</w:t>
            </w:r>
          </w:p>
        </w:tc>
      </w:tr>
      <w:tr w:rsidR="000C5CCE" w:rsidRPr="000C5CCE" w:rsidTr="000C5C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5CCE" w:rsidRPr="000C5CCE" w:rsidRDefault="000C5CCE" w:rsidP="000C5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вождения — От 3 лет</w:t>
            </w:r>
          </w:p>
        </w:tc>
      </w:tr>
    </w:tbl>
    <w:p w:rsidR="00B316F5" w:rsidRDefault="000C5CCE" w:rsidP="000C5CCE">
      <w:r>
        <w:t>Кат. А,Б</w:t>
      </w:r>
    </w:p>
    <w:p w:rsidR="000C5CCE" w:rsidRPr="000C5CCE" w:rsidRDefault="000C5CCE" w:rsidP="000C5CCE"/>
    <w:sectPr w:rsidR="000C5CCE" w:rsidRPr="000C5CCE" w:rsidSect="00C92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5CCE"/>
    <w:rsid w:val="000C5CCE"/>
    <w:rsid w:val="00220F45"/>
    <w:rsid w:val="00236A35"/>
    <w:rsid w:val="009269C1"/>
    <w:rsid w:val="00B316F5"/>
    <w:rsid w:val="00C92A8F"/>
    <w:rsid w:val="00EE0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CCE"/>
    <w:rPr>
      <w:rFonts w:ascii="Tahoma" w:hAnsi="Tahoma" w:cs="Tahoma"/>
      <w:sz w:val="16"/>
      <w:szCs w:val="16"/>
    </w:rPr>
  </w:style>
  <w:style w:type="character" w:customStyle="1" w:styleId="styles-module-noaccent-qe41y">
    <w:name w:val="styles-module-noaccent-qe41y"/>
    <w:basedOn w:val="a0"/>
    <w:rsid w:val="000C5CCE"/>
  </w:style>
  <w:style w:type="character" w:customStyle="1" w:styleId="style-item-addressstring-aksdu">
    <w:name w:val="style-item-address__string-aksdu"/>
    <w:basedOn w:val="a0"/>
    <w:rsid w:val="000C5CCE"/>
  </w:style>
  <w:style w:type="paragraph" w:customStyle="1" w:styleId="style-resume-params-text-drux6">
    <w:name w:val="style-resume-params-text-drux6"/>
    <w:basedOn w:val="a"/>
    <w:rsid w:val="000C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2026-05-01T04:56:00Z</dcterms:created>
  <dcterms:modified xsi:type="dcterms:W3CDTF">2026-05-21T09:28:00Z</dcterms:modified>
</cp:coreProperties>
</file>