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5061"/>
        <w:gridCol w:w="2777"/>
      </w:tblGrid>
      <w:tr w:rsidR="00790C5C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04875" cy="12096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50"/>
                <w:szCs w:val="24"/>
              </w:rPr>
              <w:t xml:space="preserve">Marutcenkoп Елена 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Женщина, 36 лет, родилась 3 июня 1984</w:t>
            </w: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+7 (978) 8456510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— предпочитаемый способ связи</w:t>
            </w:r>
          </w:p>
          <w:p w:rsidR="00790C5C" w:rsidRDefault="00F542D2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6130EE">
                <w:rPr>
                  <w:rFonts w:ascii="Arial" w:hAnsi="Arial" w:cs="Arial"/>
                  <w:sz w:val="18"/>
                  <w:szCs w:val="24"/>
                  <w:u w:val="single"/>
                </w:rPr>
                <w:t>hellen8484@mail.ru</w:t>
              </w:r>
            </w:hyperlink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Проживает: Севастополь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Гражданство: Россия, есть разрешение на работу: Россия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Не готова к переезду, не готова к командировкам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Желаемая должность и зарплата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6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Юрист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Юристы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• Помощник</w:t>
            </w: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24"/>
              </w:rPr>
            </w:pP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Занятость: полная занятость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График работы: полный день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br/>
              <w:t>Желательное время в пути до работы: не более часа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40 000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руб.</w:t>
            </w: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Опыт работы —11 лет 5 месяцев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Март 2020 — настоящее время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>1 год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ИП Омарова Н.А.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t>Севастополь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по работе с клиентами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Разработка документов правового характера, оформление права собственности и наследство, составление и заключение сделок с недвидимостью, узаконение перепланировок и реконструкций, соц найм и приватизация, оформление прав на землю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Декабрь 2019 — Март 2020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>4 месяца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790C5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ООО БТИ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t>Севастополь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по земельным и имущественным отношениям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Заключение договоров, консультация клиентов в сфере оформления недвижимости, взаимодействие с гос учереждениями: МФЦ, ДИЗО, Ррсреестр Федеральное БТИ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Сентябрь 2015 — Июнь 2019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>3 года 10 месяцев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790C5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Ленинский суд города Севастополя </w:t>
            </w: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Помощник судьи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Подготовка запросов, определений, постановлений, решений суда; приём граждан и представителей Юрий. лиц, координация работы секретаря, участие в проведении проверок.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Февраль 2008 — Май 2014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>6 лет 4 месяца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790C5C" w:rsidRDefault="00790C5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Главное управление юстиции в городе Севастополе</w:t>
            </w:r>
          </w:p>
          <w:p w:rsidR="00790C5C" w:rsidRDefault="00790C5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Консультант Пятой государственной нотариальной конторы города Севастополя  (помощник нотариуса)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Подготовка и составление писем, заявлений, доверенностей, договоров; консультирование клиентов, работа с физ. лицами при подготовке документов, ведение статистической и налоговой отчетности, работа с Гос. реестрами.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Образование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Высшее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2007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Академия труда и социальных отношений (ВШПД ВЦСПС им. Н.М. Шверника), Москва</w:t>
            </w:r>
          </w:p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Юриспруденция , Юрист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Ключевые навыки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Знание языков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Русский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— Родной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Навыки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before="250"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Умение работать в большем коллективе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Знание законодательства РФ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Есть опыт тендерной 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Кадровая работа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Опыт вождения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10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Права категории B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Дополнительная информация</w:t>
            </w:r>
          </w:p>
        </w:tc>
      </w:tr>
      <w:tr w:rsidR="00790C5C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Обо мне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5C" w:rsidRDefault="006130E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Ответственная, легко обучаемая, исполнительная</w:t>
            </w:r>
          </w:p>
        </w:tc>
      </w:tr>
    </w:tbl>
    <w:p w:rsidR="00790C5C" w:rsidRDefault="00790C5C"/>
    <w:sectPr w:rsidR="00790C5C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C5C" w:rsidRDefault="006130EE">
      <w:pPr>
        <w:spacing w:after="0" w:line="240" w:lineRule="auto"/>
      </w:pPr>
      <w:r>
        <w:separator/>
      </w:r>
    </w:p>
  </w:endnote>
  <w:endnote w:type="continuationSeparator" w:id="0">
    <w:p w:rsidR="00790C5C" w:rsidRDefault="0061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0C5C" w:rsidRDefault="006130EE">
    <w:r>
      <w:rPr>
        <w:rFonts w:ascii="Arial" w:hAnsi="Arial" w:cs="Arial"/>
        <w:color w:val="BCBCBC"/>
        <w:sz w:val="16"/>
        <w:szCs w:val="20"/>
        <w:lang w:val="ru-RU"/>
      </w:rPr>
      <w:t>Marutcenkoп Елена  •  Резюме обновлено 12 февраля 2021 в 11:36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0C5C" w:rsidRDefault="006130EE">
    <w:r>
      <w:rPr>
        <w:rFonts w:ascii="Arial" w:hAnsi="Arial" w:cs="Arial"/>
        <w:color w:val="BCBCBC"/>
        <w:sz w:val="16"/>
        <w:szCs w:val="20"/>
        <w:lang w:val="ru-RU"/>
      </w:rPr>
      <w:t>Резюме обновлено 12 февраля 2021 в 11:36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C5C" w:rsidRDefault="006130EE">
      <w:pPr>
        <w:spacing w:after="0" w:line="240" w:lineRule="auto"/>
      </w:pPr>
      <w:r>
        <w:separator/>
      </w:r>
    </w:p>
  </w:footnote>
  <w:footnote w:type="continuationSeparator" w:id="0">
    <w:p w:rsidR="00790C5C" w:rsidRDefault="0061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61"/>
    </w:tblGrid>
    <w:tr w:rsidR="00790C5C">
      <w:tc>
        <w:tcPr>
          <w:tcW w:w="9561" w:type="dxa"/>
          <w:tcBorders>
            <w:top w:val="nil"/>
            <w:left w:val="nil"/>
            <w:bottom w:val="single" w:sz="6" w:space="0" w:color="AEAEAE"/>
            <w:right w:val="nil"/>
          </w:tcBorders>
          <w:vAlign w:val="center"/>
        </w:tcPr>
        <w:p w:rsidR="00790C5C" w:rsidRDefault="006130EE">
          <w:pPr>
            <w:widowControl w:val="0"/>
            <w:autoSpaceDE w:val="0"/>
            <w:autoSpaceDN w:val="0"/>
            <w:adjustRightInd w:val="0"/>
            <w:spacing w:after="200" w:line="240" w:lineRule="auto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noProof/>
              <w:sz w:val="24"/>
              <w:szCs w:val="24"/>
              <w:lang w:val="ru-RU"/>
            </w:rPr>
            <w:drawing>
              <wp:inline distT="0" distB="0" distL="0" distR="0">
                <wp:extent cx="542925" cy="5429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24"/>
              <w:szCs w:val="24"/>
              <w:lang w:val="ru-RU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EE"/>
    <w:rsid w:val="006130EE"/>
    <w:rsid w:val="00790C5C"/>
    <w:rsid w:val="00F5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4342D4F-3235-4B3C-B909-FE134D5D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hellen8484@mail.ru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Гость</cp:lastModifiedBy>
  <cp:revision>2</cp:revision>
  <dcterms:created xsi:type="dcterms:W3CDTF">2021-02-12T08:39:00Z</dcterms:created>
  <dcterms:modified xsi:type="dcterms:W3CDTF">2021-02-12T08:39:00Z</dcterms:modified>
</cp:coreProperties>
</file>